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35" w:rsidRDefault="00D35735" w:rsidP="00D35735">
      <w:pPr>
        <w:bidi/>
        <w:jc w:val="both"/>
        <w:rPr>
          <w:rFonts w:asciiTheme="majorBidi" w:hAnsiTheme="majorBidi" w:cstheme="majorBidi"/>
          <w:b/>
          <w:bCs/>
          <w:sz w:val="28"/>
          <w:szCs w:val="28"/>
          <w:rtl/>
        </w:rPr>
      </w:pPr>
    </w:p>
    <w:p w:rsidR="00D35735" w:rsidRDefault="00D35735" w:rsidP="00D35735">
      <w:pPr>
        <w:bidi/>
        <w:jc w:val="both"/>
        <w:rPr>
          <w:rFonts w:asciiTheme="majorBidi" w:hAnsiTheme="majorBidi" w:cstheme="majorBidi"/>
          <w:b/>
          <w:bCs/>
          <w:sz w:val="28"/>
          <w:szCs w:val="28"/>
        </w:rPr>
      </w:pPr>
      <w:r w:rsidRPr="007F4689">
        <w:rPr>
          <w:rFonts w:asciiTheme="majorBidi" w:hAnsiTheme="majorBidi" w:cstheme="majorBidi" w:hint="cs"/>
          <w:b/>
          <w:bCs/>
          <w:sz w:val="28"/>
          <w:szCs w:val="28"/>
          <w:rtl/>
        </w:rPr>
        <w:t>إفطار رمضاني: لمسة وفاء تجمع طلبة الكلية مع نزيلات جمعية الاميرة منى الحسين</w:t>
      </w:r>
    </w:p>
    <w:p w:rsidR="00D35735" w:rsidRDefault="00D35735" w:rsidP="00D35735">
      <w:pPr>
        <w:bidi/>
        <w:jc w:val="both"/>
        <w:rPr>
          <w:rFonts w:asciiTheme="majorBidi" w:hAnsiTheme="majorBidi" w:cstheme="majorBidi"/>
          <w:b/>
          <w:bCs/>
          <w:sz w:val="28"/>
          <w:szCs w:val="28"/>
        </w:rPr>
      </w:pPr>
    </w:p>
    <w:p w:rsidR="00D35735" w:rsidRDefault="00D35735" w:rsidP="00D35735">
      <w:pPr>
        <w:bidi/>
        <w:jc w:val="both"/>
        <w:rPr>
          <w:rFonts w:asciiTheme="majorBidi" w:hAnsiTheme="majorBidi" w:cstheme="majorBidi"/>
          <w:b/>
          <w:bCs/>
          <w:sz w:val="28"/>
          <w:szCs w:val="28"/>
        </w:rPr>
      </w:pP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 xml:space="preserve"> في مشهد يفيض بالمحبة والإنسانية، اضاء طلبة وأساتذة كلية الملكة رانيا للسياحة </w:t>
      </w:r>
      <w:bookmarkStart w:id="0" w:name="_GoBack"/>
      <w:bookmarkEnd w:id="0"/>
      <w:r w:rsidRPr="00DD4CF3">
        <w:rPr>
          <w:rFonts w:asciiTheme="majorBidi" w:hAnsiTheme="majorBidi" w:cstheme="majorBidi" w:hint="cs"/>
          <w:sz w:val="28"/>
          <w:szCs w:val="28"/>
          <w:rtl/>
        </w:rPr>
        <w:t xml:space="preserve">والتراث يوم الاحد الموافق 23-3-2025، شموع الدفء في قلوب سيدات أرهقهن الزمن، وذلك خلال مبادرة إفطار رمضاني في </w:t>
      </w:r>
      <w:r>
        <w:rPr>
          <w:rFonts w:asciiTheme="majorBidi" w:hAnsiTheme="majorBidi" w:cstheme="majorBidi" w:hint="cs"/>
          <w:sz w:val="28"/>
          <w:szCs w:val="28"/>
          <w:rtl/>
        </w:rPr>
        <w:t>جمعية الاميرة منى الحسين ل</w:t>
      </w:r>
      <w:r w:rsidRPr="00DD4CF3">
        <w:rPr>
          <w:rFonts w:asciiTheme="majorBidi" w:hAnsiTheme="majorBidi" w:cstheme="majorBidi" w:hint="cs"/>
          <w:sz w:val="28"/>
          <w:szCs w:val="28"/>
          <w:rtl/>
        </w:rPr>
        <w:t>لمسنات بمحافظة الزرقاء، تجسيدا لقيم التكافل الاجتماعي والعمل الخيري في شهر رمضان الكريم.</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 xml:space="preserve"> </w:t>
      </w:r>
      <w:r w:rsidRPr="00DD4CF3">
        <w:rPr>
          <w:rFonts w:asciiTheme="majorBidi" w:hAnsiTheme="majorBidi" w:cstheme="majorBidi"/>
          <w:sz w:val="28"/>
          <w:szCs w:val="28"/>
          <w:rtl/>
        </w:rPr>
        <w:t xml:space="preserve">لم </w:t>
      </w:r>
      <w:r w:rsidRPr="00DD4CF3">
        <w:rPr>
          <w:rFonts w:asciiTheme="majorBidi" w:hAnsiTheme="majorBidi" w:cstheme="majorBidi" w:hint="cs"/>
          <w:sz w:val="28"/>
          <w:szCs w:val="28"/>
          <w:rtl/>
        </w:rPr>
        <w:t>ي</w:t>
      </w:r>
      <w:r w:rsidRPr="00DD4CF3">
        <w:rPr>
          <w:rFonts w:asciiTheme="majorBidi" w:hAnsiTheme="majorBidi" w:cstheme="majorBidi"/>
          <w:sz w:val="28"/>
          <w:szCs w:val="28"/>
          <w:rtl/>
        </w:rPr>
        <w:t xml:space="preserve">كن </w:t>
      </w:r>
      <w:r w:rsidRPr="00DD4CF3">
        <w:rPr>
          <w:rFonts w:asciiTheme="majorBidi" w:hAnsiTheme="majorBidi" w:cstheme="majorBidi" w:hint="cs"/>
          <w:sz w:val="28"/>
          <w:szCs w:val="28"/>
          <w:rtl/>
        </w:rPr>
        <w:t xml:space="preserve">مجرد إفطار خيري، بل كان رسالة حب ووفاء، وفرصة للقاء انساني يتجاوز حدود الاعمار والقصص المختلفة، حيث اجتمع الطلبة مع المسنات في أجواء من الالفة والمودة، تعانقت فيها الدموع والذكريات، واختلطت مشاعر الحنين بالوجع والخذلان. </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 xml:space="preserve">في هذا السياق، أكد عميد الكلية الأستاذ الدكتور نايف حداد على ان مثل هذه المبادرات تعكس روح العطاء والمحبة المتجذرة في نفوس الطلبة، مشددا على أهمية العمل التطوعي في بناء مجتمع مترابط يسوده الإحساس بالمسؤولية، كما أشاد بجهود المشاركين على التزامهم بترجمة القيم الإنسانية الى أفعال ملموسة تترك اثرا في حياة الاخرين. </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من جهتها اوضحت د. فردوس العجلوني، نائب العميد، أن هذه المبادرة تأتي في إطار تعزيز المسؤولية الاجتماعية لدى الطلبة، مشيرة الى ان الكلية تسعى دائما لدعم مثل هذه الأنشطة التي تساهم في تقوية الروابط المجتمعية وترسيخ ثقافة التكافل والتعاون.</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هذا وقد بينت د. نرمين خصاونة، رئيس قسم السياحة المستدامة، ان الزيارة كانت ابعد من مجرد تقديم وجبات إفطار، اذ</w:t>
      </w:r>
      <w:r>
        <w:rPr>
          <w:rFonts w:asciiTheme="majorBidi" w:hAnsiTheme="majorBidi" w:cstheme="majorBidi" w:hint="cs"/>
          <w:sz w:val="28"/>
          <w:szCs w:val="28"/>
          <w:rtl/>
        </w:rPr>
        <w:t xml:space="preserve"> وجد ا</w:t>
      </w:r>
      <w:r w:rsidRPr="00DD4CF3">
        <w:rPr>
          <w:rFonts w:asciiTheme="majorBidi" w:hAnsiTheme="majorBidi" w:cstheme="majorBidi" w:hint="cs"/>
          <w:sz w:val="28"/>
          <w:szCs w:val="28"/>
          <w:rtl/>
        </w:rPr>
        <w:t>لمشارك</w:t>
      </w:r>
      <w:r>
        <w:rPr>
          <w:rFonts w:asciiTheme="majorBidi" w:hAnsiTheme="majorBidi" w:cstheme="majorBidi" w:hint="cs"/>
          <w:sz w:val="28"/>
          <w:szCs w:val="28"/>
          <w:rtl/>
        </w:rPr>
        <w:t>و</w:t>
      </w:r>
      <w:r w:rsidRPr="00DD4CF3">
        <w:rPr>
          <w:rFonts w:asciiTheme="majorBidi" w:hAnsiTheme="majorBidi" w:cstheme="majorBidi" w:hint="cs"/>
          <w:sz w:val="28"/>
          <w:szCs w:val="28"/>
          <w:rtl/>
        </w:rPr>
        <w:t>ن أنفسهم امام درس أعمق عن قيمة العائلة وبر الوالدين ومعاني الاهتمام والوفاء، حيث تركت الزيارة اثرا عاطفيا بالغا في نفوس الجميع.</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 xml:space="preserve">بدوره، أشاد مدير الدار السيد "فرح حداد" على الدور الإنساني الهام الذي تؤديه الدار في رعاية المسنات، مشيرا الى انها توفر بيئة امنة تضمن حياة كريمة للجميع بعيدا عن أي تمييز، كما بين حجم المسؤوليات التي تتحملها الدار فيما يتعلق بتوفير الرعاية الصحية والنفسية والخدمات الأساسية، كما عبر عن شكره للمجتمع المحلي والمؤسسات الداعمة التي تسهم في استمرارية هذه الرسالة الإنسانية النبيلة. </w:t>
      </w:r>
    </w:p>
    <w:p w:rsidR="00D35735" w:rsidRPr="00DD4CF3" w:rsidRDefault="00D35735" w:rsidP="00D35735">
      <w:pPr>
        <w:bidi/>
        <w:jc w:val="both"/>
        <w:rPr>
          <w:rFonts w:asciiTheme="majorBidi" w:hAnsiTheme="majorBidi" w:cstheme="majorBidi"/>
          <w:sz w:val="28"/>
          <w:szCs w:val="28"/>
          <w:rtl/>
        </w:rPr>
      </w:pPr>
      <w:r w:rsidRPr="00DD4CF3">
        <w:rPr>
          <w:rFonts w:asciiTheme="majorBidi" w:hAnsiTheme="majorBidi" w:cstheme="majorBidi" w:hint="cs"/>
          <w:sz w:val="28"/>
          <w:szCs w:val="28"/>
          <w:rtl/>
        </w:rPr>
        <w:t xml:space="preserve">وقد غادر المشاركون الدار بقلوب مثقلة بالمشاعر وأدركوا انهم تلقوا درسا عميقا عن أهمية ان يظل العطاء حيا في القلوب، لا موسما عابرا، بل أسلوب حياة، </w:t>
      </w:r>
      <w:r w:rsidRPr="00DD4CF3">
        <w:rPr>
          <w:rFonts w:asciiTheme="majorBidi" w:hAnsiTheme="majorBidi" w:cstheme="majorBidi"/>
          <w:sz w:val="28"/>
          <w:szCs w:val="28"/>
          <w:rtl/>
        </w:rPr>
        <w:t>مؤكدين على أهمية استمرار مثل هذه الفعاليات لتعزيز الروابط المجتمعية وترسيخ قيم العطاء والتراحم</w:t>
      </w:r>
      <w:r w:rsidRPr="00DD4CF3">
        <w:rPr>
          <w:rFonts w:asciiTheme="majorBidi" w:hAnsiTheme="majorBidi" w:cstheme="majorBidi" w:hint="cs"/>
          <w:sz w:val="28"/>
          <w:szCs w:val="28"/>
          <w:rtl/>
        </w:rPr>
        <w:t xml:space="preserve">، كما قدم الطلبة شكرهم لإدارة الكلية على دعمها وتسهيلها لتنظيم الفعالية. </w:t>
      </w:r>
    </w:p>
    <w:p w:rsidR="00223C79" w:rsidRDefault="00223C79"/>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E3"/>
    <w:rsid w:val="00223C79"/>
    <w:rsid w:val="00717CE3"/>
    <w:rsid w:val="00D35735"/>
    <w:rsid w:val="00D92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88C52-7309-402B-B347-864CD7E7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7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2025-05-29T11:50:00Z</dcterms:created>
  <dcterms:modified xsi:type="dcterms:W3CDTF">2025-05-29T11:50:00Z</dcterms:modified>
</cp:coreProperties>
</file>